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CAD9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ЛАБОРАТОРНОЕ ЗАНЯТИЕ №3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РАБОТА 1</w:t>
      </w:r>
    </w:p>
    <w:p w14:paraId="2922C731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b/>
          <w:bCs/>
          <w:sz w:val="24"/>
          <w:szCs w:val="24"/>
          <w:lang w:val="ru-KZ"/>
        </w:rPr>
        <w:t>Моделирование сигналов на языке Python</w:t>
      </w:r>
    </w:p>
    <w:p w14:paraId="36406CE8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5856105A">
          <v:rect id="_x0000_i1196" style="width:0;height:1.5pt" o:hralign="center" o:hrstd="t" o:hr="t" fillcolor="#a0a0a0" stroked="f"/>
        </w:pict>
      </w:r>
    </w:p>
    <w:p w14:paraId="609ECC68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ЦЕЛЬ РАБОТЫ</w:t>
      </w:r>
    </w:p>
    <w:p w14:paraId="4714A09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– Научиться моделировать основные типы сигналов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Закрепить понятия аналоговых и дискретных сигналов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Освоить визуализацию сигналов во временной области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Получить интуитивное представление о форме и поведении сигналов</w:t>
      </w:r>
    </w:p>
    <w:p w14:paraId="7D620038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78BE33B8">
          <v:rect id="_x0000_i1197" style="width:0;height:1.5pt" o:hralign="center" o:hrstd="t" o:hr="t" fillcolor="#a0a0a0" stroked="f"/>
        </w:pict>
      </w:r>
    </w:p>
    <w:p w14:paraId="33AF611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ОБРАЗНОЕ ВВЕДЕНИЕ (для понимания)</w:t>
      </w:r>
    </w:p>
    <w:p w14:paraId="6A2CE68E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Сигнал можно представить как </w:t>
      </w:r>
      <w:r w:rsidRPr="007824FC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след движения карандаша во времени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t>.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Плавная линия — это аналоговый сигнал.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Точки — это дискретный сигнал.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Ломаная ступеньками — цифровой сигнал.</w:t>
      </w:r>
    </w:p>
    <w:p w14:paraId="5795B3B2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В этой работе мы «рисуем» сигналы и учимся </w:t>
      </w:r>
      <w:r w:rsidRPr="007824FC">
        <w:rPr>
          <w:rFonts w:ascii="Times New Roman" w:hAnsi="Times New Roman" w:cs="Times New Roman"/>
          <w:b/>
          <w:bCs/>
          <w:sz w:val="24"/>
          <w:szCs w:val="24"/>
          <w:lang w:val="ru-KZ"/>
        </w:rPr>
        <w:t>читать их форму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t>, как график пульса или звуковой волны.</w:t>
      </w:r>
    </w:p>
    <w:p w14:paraId="251B92E6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33D310AE">
          <v:rect id="_x0000_i1198" style="width:0;height:1.5pt" o:hralign="center" o:hrstd="t" o:hr="t" fillcolor="#a0a0a0" stroked="f"/>
        </w:pict>
      </w:r>
    </w:p>
    <w:p w14:paraId="2DDF563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ТЕОРЕТИЧЕСКАЯ ЧАСТЬ</w:t>
      </w:r>
    </w:p>
    <w:p w14:paraId="6BFBAC49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Сигнал — это функция, несущая информацию и зависящая от времени или номера отсчёта.</w:t>
      </w:r>
    </w:p>
    <w:p w14:paraId="310D55B8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Основные типы сигналов: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гармонические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импульсные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ступенчатые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экспоненциальные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шумовые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– составные</w:t>
      </w:r>
    </w:p>
    <w:p w14:paraId="679E4E94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Для моделирования сигналов в Python используются библиотеки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NumPy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SciPy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и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Matplotlib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, позволяющие создавать математические модели реальных физических процессов.</w:t>
      </w:r>
    </w:p>
    <w:p w14:paraId="3F3982B2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4333C059">
          <v:rect id="_x0000_i1199" style="width:0;height:1.5pt" o:hralign="center" o:hrstd="t" o:hr="t" fillcolor="#a0a0a0" stroked="f"/>
        </w:pict>
      </w:r>
    </w:p>
    <w:p w14:paraId="1C57B4F7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ПРАКТИЧЕСКАЯ ЧАСТЬ</w:t>
      </w:r>
    </w:p>
    <w:p w14:paraId="6BC63A73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1. Подготовка среды</w:t>
      </w:r>
    </w:p>
    <w:p w14:paraId="2EBD3C00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import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numpy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import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matplotlib.pyplot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scipy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import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signal</w:t>
      </w:r>
      <w:proofErr w:type="spellEnd"/>
    </w:p>
    <w:p w14:paraId="2CB386F8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3366E7B5">
          <v:rect id="_x0000_i1200" style="width:0;height:1.5pt" o:hralign="center" o:hrstd="t" o:hr="t" fillcolor="#a0a0a0" stroked="f"/>
        </w:pict>
      </w:r>
    </w:p>
    <w:p w14:paraId="7E4DB00E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2. Аналоговый гармонический сигнал</w:t>
      </w:r>
    </w:p>
    <w:p w14:paraId="056812BC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Представим чистый звук — ровную синусоиду.</w:t>
      </w:r>
    </w:p>
    <w:p w14:paraId="04A35D57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A = 1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  <w:t>f = 3</w:t>
      </w:r>
    </w:p>
    <w:p w14:paraId="0A407813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t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np.linspace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(0, 2, 3000)</w:t>
      </w:r>
    </w:p>
    <w:p w14:paraId="664B1D7C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x = A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np.sin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(2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np.pi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f * t)</w:t>
      </w:r>
    </w:p>
    <w:p w14:paraId="6AB6FACE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plt.plot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(t, x)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("Время, с")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("Аналоговый синусоидальный сигнал")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lastRenderedPageBreak/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08C0AC19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0DD3C846">
          <v:rect id="_x0000_i1201" style="width:0;height:1.5pt" o:hralign="center" o:hrstd="t" o:hr="t" fillcolor="#a0a0a0" stroked="f"/>
        </w:pict>
      </w:r>
    </w:p>
    <w:p w14:paraId="6296E6D7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3. Дискретный гармонический сигнал</w:t>
      </w:r>
    </w:p>
    <w:p w14:paraId="5222A2F1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Теперь тот же звук, но «снятый по кадрам».</w:t>
      </w:r>
    </w:p>
    <w:p w14:paraId="15D1D36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fs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20</w:t>
      </w:r>
    </w:p>
    <w:p w14:paraId="2DA85782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n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np.arange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(0,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fs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2)</w:t>
      </w:r>
    </w:p>
    <w:p w14:paraId="2E31F370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A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np.sin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(2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np.pi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f * n /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fs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4D54E807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plt.stem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(n,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("Номер отсчёта")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("Дискретный синусоидальный сигнал")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4D56344D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10B6DDC7">
          <v:rect id="_x0000_i1202" style="width:0;height:1.5pt" o:hralign="center" o:hrstd="t" o:hr="t" fillcolor="#a0a0a0" stroked="f"/>
        </w:pict>
      </w:r>
    </w:p>
    <w:p w14:paraId="7F214D0E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Задание 4. Сигнал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Хевисайда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(ступенька)</w:t>
      </w:r>
    </w:p>
    <w:p w14:paraId="3B95FF2F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Этот сигнал похож на включение света — было темно, и вдруг стало ярко.</w:t>
      </w:r>
    </w:p>
    <w:p w14:paraId="046B7389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u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np.where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(t &gt;= 0.5, 1, 0)</w:t>
      </w:r>
    </w:p>
    <w:p w14:paraId="293C10DC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plt.plot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(t, u)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("Время, с")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("Ступенчатый сигнал (функция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Хевисайда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005F8358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5266E58C">
          <v:rect id="_x0000_i1203" style="width:0;height:1.5pt" o:hralign="center" o:hrstd="t" o:hr="t" fillcolor="#a0a0a0" stroked="f"/>
        </w:pict>
      </w:r>
    </w:p>
    <w:p w14:paraId="6B3E7C04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5. Единичный импульс</w:t>
      </w:r>
    </w:p>
    <w:p w14:paraId="5728965F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Импульс — это короткий «удар», как щелчок выключателя.</w:t>
      </w:r>
    </w:p>
    <w:p w14:paraId="4B1D988C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imp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np.zeros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len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(n))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imp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[20] = 1</w:t>
      </w:r>
    </w:p>
    <w:p w14:paraId="49720B20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plt.stem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(n,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imp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("n")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("Единичный импульс")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3721A36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508105EC">
          <v:rect id="_x0000_i1204" style="width:0;height:1.5pt" o:hralign="center" o:hrstd="t" o:hr="t" fillcolor="#a0a0a0" stroked="f"/>
        </w:pict>
      </w:r>
    </w:p>
    <w:p w14:paraId="2086FCB7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6. Экспоненциальный затухающий сигнал</w:t>
      </w:r>
    </w:p>
    <w:p w14:paraId="7599BED6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Похоже на звук, который постепенно исчезает.</w:t>
      </w:r>
    </w:p>
    <w:p w14:paraId="263B0716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alpha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-1.5</w:t>
      </w:r>
    </w:p>
    <w:p w14:paraId="418BADD6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x_exp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np.exp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alpha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t)</w:t>
      </w:r>
    </w:p>
    <w:p w14:paraId="2698B23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plt.plot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(t,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x_exp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("Время, с")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("Затухающий экспоненциальный сигнал")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4AFA197C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00CD1551">
          <v:rect id="_x0000_i1205" style="width:0;height:1.5pt" o:hralign="center" o:hrstd="t" o:hr="t" fillcolor="#a0a0a0" stroked="f"/>
        </w:pict>
      </w:r>
    </w:p>
    <w:p w14:paraId="77B08FA6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7. Прямоугольный импульс</w:t>
      </w:r>
    </w:p>
    <w:p w14:paraId="4B83B8D5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lastRenderedPageBreak/>
        <w:t>Используется в цифровой технике как логический уровень.</w:t>
      </w:r>
    </w:p>
    <w:p w14:paraId="1756A204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x_rect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signal.square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(2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np.pi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1 * t)</w:t>
      </w:r>
    </w:p>
    <w:p w14:paraId="719236BC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plt.plot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(t,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x_rect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("Время, с")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("Прямоугольный сигнал")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114ACED9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56B76B16">
          <v:rect id="_x0000_i1206" style="width:0;height:1.5pt" o:hralign="center" o:hrstd="t" o:hr="t" fillcolor="#a0a0a0" stroked="f"/>
        </w:pict>
      </w:r>
    </w:p>
    <w:p w14:paraId="7DEE1ABE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8. Шумовой сигнал</w:t>
      </w:r>
    </w:p>
    <w:p w14:paraId="3284E8E7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Шум — это беспорядок, но с математикой внутри.</w:t>
      </w:r>
    </w:p>
    <w:p w14:paraId="2FE7C5C1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noise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np.random.normal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(0, 0.3,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len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(t))</w:t>
      </w:r>
    </w:p>
    <w:p w14:paraId="699A3CCD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plt.plot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(t,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noise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("Время, с")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("Шумовой сигнал")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5D1B6D72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559420B4">
          <v:rect id="_x0000_i1207" style="width:0;height:1.5pt" o:hralign="center" o:hrstd="t" o:hr="t" fillcolor="#a0a0a0" stroked="f"/>
        </w:pict>
      </w:r>
    </w:p>
    <w:p w14:paraId="00429A9D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Задание 9. Составной сигнал</w:t>
      </w:r>
    </w:p>
    <w:p w14:paraId="1632379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Реальные сигналы почти всегда состоят из нескольких компонентов.</w:t>
      </w:r>
    </w:p>
    <w:p w14:paraId="1F8BDC20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x_mix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np.sin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(2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np.pi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2 * t)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x_mix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x_mix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+ 0.6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np.sin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(2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np.pi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5 * t)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x_mix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=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x_mix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+ 0.3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np.sin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(2 *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np.pi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 * 9 * t)</w:t>
      </w:r>
    </w:p>
    <w:p w14:paraId="53887CEA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plt.plot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 xml:space="preserve">(t, </w:t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x_mix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plt.xlabel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("Время, с")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plt.ylabel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("Амплитуда")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plt.title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("Составной сигнал")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plt.grid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  <w:r w:rsidRPr="007824F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7824FC">
        <w:rPr>
          <w:rFonts w:ascii="Times New Roman" w:hAnsi="Times New Roman" w:cs="Times New Roman"/>
          <w:sz w:val="24"/>
          <w:szCs w:val="24"/>
          <w:lang w:val="ru-KZ"/>
        </w:rPr>
        <w:t>plt.show</w:t>
      </w:r>
      <w:proofErr w:type="spellEnd"/>
      <w:r w:rsidRPr="007824FC">
        <w:rPr>
          <w:rFonts w:ascii="Times New Roman" w:hAnsi="Times New Roman" w:cs="Times New Roman"/>
          <w:sz w:val="24"/>
          <w:szCs w:val="24"/>
          <w:lang w:val="ru-KZ"/>
        </w:rPr>
        <w:t>()</w:t>
      </w:r>
    </w:p>
    <w:p w14:paraId="362CFF64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2EB78C68">
          <v:rect id="_x0000_i1208" style="width:0;height:1.5pt" o:hralign="center" o:hrstd="t" o:hr="t" fillcolor="#a0a0a0" stroked="f"/>
        </w:pict>
      </w:r>
    </w:p>
    <w:p w14:paraId="774E65C2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АНАЛИЗ РЕЗУЛЬТАТОВ</w:t>
      </w:r>
    </w:p>
    <w:p w14:paraId="15A2B9CB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Каждый сигнал имеет уникальную форму, по которой можно определить его свойства. Гармонический сигнал периодичен, импульсный локализован во времени, экспоненциальный описывает переходные процессы, а шумовой моделирует реальные помехи.</w:t>
      </w:r>
    </w:p>
    <w:p w14:paraId="1EBE4D08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pict w14:anchorId="529244A7">
          <v:rect id="_x0000_i1209" style="width:0;height:1.5pt" o:hralign="center" o:hrstd="t" o:hr="t" fillcolor="#a0a0a0" stroked="f"/>
        </w:pict>
      </w:r>
    </w:p>
    <w:p w14:paraId="059DECCC" w14:textId="77777777" w:rsidR="007824FC" w:rsidRPr="007824FC" w:rsidRDefault="007824FC" w:rsidP="007824FC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КОНТРОЛЬНЫЕ ВОПРОСЫ</w:t>
      </w:r>
    </w:p>
    <w:p w14:paraId="16920D20" w14:textId="77777777" w:rsidR="007824FC" w:rsidRPr="007824FC" w:rsidRDefault="007824FC" w:rsidP="007824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Чем отличается аналоговый сигнал от дискретного?</w:t>
      </w:r>
    </w:p>
    <w:p w14:paraId="7C0E553F" w14:textId="77777777" w:rsidR="007824FC" w:rsidRPr="007824FC" w:rsidRDefault="007824FC" w:rsidP="007824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Как физически можно представить единичный импульс?</w:t>
      </w:r>
    </w:p>
    <w:p w14:paraId="4CE93CCF" w14:textId="77777777" w:rsidR="007824FC" w:rsidRPr="007824FC" w:rsidRDefault="007824FC" w:rsidP="007824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Где применяются ступенчатые сигналы?</w:t>
      </w:r>
    </w:p>
    <w:p w14:paraId="2ACEB2D5" w14:textId="77777777" w:rsidR="007824FC" w:rsidRPr="007824FC" w:rsidRDefault="007824FC" w:rsidP="007824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Почему реальные сигналы являются составными?</w:t>
      </w:r>
    </w:p>
    <w:p w14:paraId="56AF62DB" w14:textId="77777777" w:rsidR="007824FC" w:rsidRPr="007824FC" w:rsidRDefault="007824FC" w:rsidP="007824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  <w:r w:rsidRPr="007824FC">
        <w:rPr>
          <w:rFonts w:ascii="Times New Roman" w:hAnsi="Times New Roman" w:cs="Times New Roman"/>
          <w:sz w:val="24"/>
          <w:szCs w:val="24"/>
          <w:lang w:val="ru-KZ"/>
        </w:rPr>
        <w:t>Зачем моделировать шум?</w:t>
      </w:r>
    </w:p>
    <w:p w14:paraId="13080B9C" w14:textId="77777777" w:rsidR="00A94ED8" w:rsidRPr="007824FC" w:rsidRDefault="00A94ED8" w:rsidP="007824F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4ED8" w:rsidRPr="0078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0AA1"/>
    <w:multiLevelType w:val="multilevel"/>
    <w:tmpl w:val="EEEC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AB6233"/>
    <w:multiLevelType w:val="multilevel"/>
    <w:tmpl w:val="1CC0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491687">
    <w:abstractNumId w:val="1"/>
  </w:num>
  <w:num w:numId="2" w16cid:durableId="50051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60"/>
    <w:rsid w:val="00192FEA"/>
    <w:rsid w:val="002426A1"/>
    <w:rsid w:val="00564145"/>
    <w:rsid w:val="006345E3"/>
    <w:rsid w:val="00683826"/>
    <w:rsid w:val="006F401A"/>
    <w:rsid w:val="007824FC"/>
    <w:rsid w:val="00A94ED8"/>
    <w:rsid w:val="00B16A60"/>
    <w:rsid w:val="00D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3BC3"/>
  <w15:chartTrackingRefBased/>
  <w15:docId w15:val="{625EEE97-97D2-42D5-9C31-F8E7665F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A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A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A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A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A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A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6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Турлыкожаева</dc:creator>
  <cp:keywords/>
  <dc:description/>
  <cp:lastModifiedBy>Дана Турлыкожаева</cp:lastModifiedBy>
  <cp:revision>2</cp:revision>
  <dcterms:created xsi:type="dcterms:W3CDTF">2026-01-19T15:45:00Z</dcterms:created>
  <dcterms:modified xsi:type="dcterms:W3CDTF">2026-01-19T15:45:00Z</dcterms:modified>
</cp:coreProperties>
</file>